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04" w:rsidRDefault="00F07D04" w:rsidP="00F07D04">
      <w:pPr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F07D04" w:rsidRPr="00387A68" w:rsidRDefault="00F07D04" w:rsidP="00F07D04">
      <w:pPr>
        <w:spacing w:afterLines="50"/>
        <w:jc w:val="center"/>
        <w:rPr>
          <w:rFonts w:ascii="方正小标宋简体" w:eastAsia="方正小标宋简体" w:hAnsi="黑体"/>
          <w:bCs/>
          <w:sz w:val="36"/>
          <w:szCs w:val="36"/>
        </w:rPr>
      </w:pPr>
      <w:bookmarkStart w:id="0" w:name="_GoBack"/>
      <w:r w:rsidRPr="00387A68">
        <w:rPr>
          <w:rFonts w:ascii="方正小标宋简体" w:eastAsia="方正小标宋简体" w:hAnsi="黑体" w:hint="eastAsia"/>
          <w:bCs/>
          <w:sz w:val="36"/>
          <w:szCs w:val="36"/>
        </w:rPr>
        <w:t>全联科技</w:t>
      </w:r>
      <w:proofErr w:type="gramStart"/>
      <w:r w:rsidRPr="00387A68">
        <w:rPr>
          <w:rFonts w:ascii="方正小标宋简体" w:eastAsia="方正小标宋简体" w:hAnsi="黑体" w:hint="eastAsia"/>
          <w:bCs/>
          <w:sz w:val="36"/>
          <w:szCs w:val="36"/>
        </w:rPr>
        <w:t>装备业</w:t>
      </w:r>
      <w:proofErr w:type="gramEnd"/>
      <w:r w:rsidRPr="00387A68">
        <w:rPr>
          <w:rFonts w:ascii="方正小标宋简体" w:eastAsia="方正小标宋简体" w:hAnsi="黑体" w:hint="eastAsia"/>
          <w:bCs/>
          <w:sz w:val="36"/>
          <w:szCs w:val="36"/>
        </w:rPr>
        <w:t>商会团体标准制修订立项申请书</w:t>
      </w:r>
      <w:r w:rsidRPr="00387A68">
        <w:rPr>
          <w:rFonts w:ascii="宋体" w:cs="宋体"/>
          <w:sz w:val="36"/>
          <w:szCs w:val="36"/>
        </w:rPr>
        <w:t> </w:t>
      </w:r>
      <w:bookmarkEnd w:id="0"/>
      <w:r w:rsidRPr="00387A68">
        <w:rPr>
          <w:rFonts w:ascii="宋体" w:cs="宋体"/>
          <w:sz w:val="36"/>
          <w:szCs w:val="36"/>
        </w:rPr>
        <w:t> </w:t>
      </w:r>
      <w:r w:rsidRPr="00387A68">
        <w:rPr>
          <w:rFonts w:ascii="仿宋" w:eastAsia="仿宋" w:hAnsi="仿宋" w:cs="仿宋"/>
          <w:sz w:val="36"/>
          <w:szCs w:val="36"/>
        </w:rPr>
        <w:t xml:space="preserve">                                              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1470"/>
        <w:gridCol w:w="91"/>
        <w:gridCol w:w="1441"/>
        <w:gridCol w:w="31"/>
        <w:gridCol w:w="143"/>
        <w:gridCol w:w="1535"/>
        <w:gridCol w:w="315"/>
        <w:gridCol w:w="884"/>
        <w:gridCol w:w="2025"/>
      </w:tblGrid>
      <w:tr w:rsidR="00F07D04" w:rsidRPr="00771DAF" w:rsidTr="003257EB">
        <w:trPr>
          <w:jc w:val="center"/>
        </w:trPr>
        <w:tc>
          <w:tcPr>
            <w:tcW w:w="1799" w:type="dxa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建议项目名称</w:t>
            </w:r>
          </w:p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（中文）</w:t>
            </w:r>
          </w:p>
        </w:tc>
        <w:tc>
          <w:tcPr>
            <w:tcW w:w="3033" w:type="dxa"/>
            <w:gridSpan w:val="4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建议项目</w:t>
            </w:r>
          </w:p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名称</w:t>
            </w:r>
          </w:p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（英文）</w:t>
            </w:r>
          </w:p>
        </w:tc>
        <w:tc>
          <w:tcPr>
            <w:tcW w:w="3224" w:type="dxa"/>
            <w:gridSpan w:val="3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07D04" w:rsidRPr="00771DAF" w:rsidTr="003257EB">
        <w:trPr>
          <w:trHeight w:val="545"/>
          <w:jc w:val="center"/>
        </w:trPr>
        <w:tc>
          <w:tcPr>
            <w:tcW w:w="1799" w:type="dxa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制定或修订</w:t>
            </w:r>
          </w:p>
        </w:tc>
        <w:tc>
          <w:tcPr>
            <w:tcW w:w="1561" w:type="dxa"/>
            <w:gridSpan w:val="2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□制定</w:t>
            </w:r>
          </w:p>
        </w:tc>
        <w:tc>
          <w:tcPr>
            <w:tcW w:w="1472" w:type="dxa"/>
            <w:gridSpan w:val="2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□修订</w:t>
            </w:r>
          </w:p>
        </w:tc>
        <w:tc>
          <w:tcPr>
            <w:tcW w:w="1678" w:type="dxa"/>
            <w:gridSpan w:val="2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被修订</w:t>
            </w:r>
          </w:p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标准号</w:t>
            </w:r>
          </w:p>
        </w:tc>
        <w:tc>
          <w:tcPr>
            <w:tcW w:w="3224" w:type="dxa"/>
            <w:gridSpan w:val="3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07D04" w:rsidRPr="00771DAF" w:rsidTr="003257EB">
        <w:trPr>
          <w:trHeight w:val="705"/>
          <w:jc w:val="center"/>
        </w:trPr>
        <w:tc>
          <w:tcPr>
            <w:tcW w:w="1799" w:type="dxa"/>
            <w:vAlign w:val="center"/>
          </w:tcPr>
          <w:p w:rsidR="00F07D04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申请立项</w:t>
            </w:r>
          </w:p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单位</w:t>
            </w:r>
          </w:p>
        </w:tc>
        <w:tc>
          <w:tcPr>
            <w:tcW w:w="3033" w:type="dxa"/>
            <w:gridSpan w:val="4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计划起止</w:t>
            </w:r>
          </w:p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时间</w:t>
            </w:r>
          </w:p>
        </w:tc>
        <w:tc>
          <w:tcPr>
            <w:tcW w:w="3224" w:type="dxa"/>
            <w:gridSpan w:val="3"/>
            <w:vAlign w:val="center"/>
          </w:tcPr>
          <w:p w:rsidR="00F07D04" w:rsidRPr="00771DAF" w:rsidRDefault="00F07D04" w:rsidP="003257EB">
            <w:pPr>
              <w:spacing w:line="400" w:lineRule="exact"/>
              <w:jc w:val="right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Pr="00771DAF"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 w:rsidRPr="00771DAF"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  <w:r w:rsidRPr="00771DAF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</w:p>
          <w:p w:rsidR="00F07D04" w:rsidRPr="00771DAF" w:rsidRDefault="00F07D04" w:rsidP="003257EB">
            <w:pPr>
              <w:spacing w:line="400" w:lineRule="exact"/>
              <w:jc w:val="right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至</w:t>
            </w:r>
            <w:r w:rsidRPr="00771DAF"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Pr="00771DAF"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 w:rsidRPr="00771DAF"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</w:tr>
      <w:tr w:rsidR="00F07D04" w:rsidRPr="00771DAF" w:rsidTr="003257EB">
        <w:trPr>
          <w:trHeight w:val="765"/>
          <w:jc w:val="center"/>
        </w:trPr>
        <w:tc>
          <w:tcPr>
            <w:tcW w:w="1799" w:type="dxa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单位地址</w:t>
            </w:r>
          </w:p>
        </w:tc>
        <w:tc>
          <w:tcPr>
            <w:tcW w:w="7935" w:type="dxa"/>
            <w:gridSpan w:val="9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07D04" w:rsidRPr="00771DAF" w:rsidTr="003257EB">
        <w:trPr>
          <w:trHeight w:val="650"/>
          <w:jc w:val="center"/>
        </w:trPr>
        <w:tc>
          <w:tcPr>
            <w:tcW w:w="1799" w:type="dxa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联系人</w:t>
            </w:r>
          </w:p>
        </w:tc>
        <w:tc>
          <w:tcPr>
            <w:tcW w:w="1470" w:type="dxa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2024" w:type="dxa"/>
            <w:gridSpan w:val="4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邮箱</w:t>
            </w:r>
          </w:p>
        </w:tc>
        <w:tc>
          <w:tcPr>
            <w:tcW w:w="2025" w:type="dxa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07D04" w:rsidRPr="00771DAF" w:rsidTr="003257EB">
        <w:trPr>
          <w:trHeight w:hRule="exact" w:val="1701"/>
          <w:jc w:val="center"/>
        </w:trPr>
        <w:tc>
          <w:tcPr>
            <w:tcW w:w="1799" w:type="dxa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pacing w:val="-10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立项目的、意义或必要性</w:t>
            </w:r>
          </w:p>
        </w:tc>
        <w:tc>
          <w:tcPr>
            <w:tcW w:w="7935" w:type="dxa"/>
            <w:gridSpan w:val="9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07D04" w:rsidRPr="00771DAF" w:rsidTr="003257EB">
        <w:trPr>
          <w:trHeight w:hRule="exact" w:val="1701"/>
          <w:jc w:val="center"/>
        </w:trPr>
        <w:tc>
          <w:tcPr>
            <w:tcW w:w="1799" w:type="dxa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pacing w:val="-10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pacing w:val="-10"/>
                <w:sz w:val="30"/>
                <w:szCs w:val="30"/>
              </w:rPr>
              <w:t>适用范围、主要技术内容</w:t>
            </w:r>
          </w:p>
        </w:tc>
        <w:tc>
          <w:tcPr>
            <w:tcW w:w="7935" w:type="dxa"/>
            <w:gridSpan w:val="9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07D04" w:rsidRPr="00771DAF" w:rsidTr="003257EB">
        <w:trPr>
          <w:trHeight w:hRule="exact" w:val="1561"/>
          <w:jc w:val="center"/>
        </w:trPr>
        <w:tc>
          <w:tcPr>
            <w:tcW w:w="1799" w:type="dxa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hint="eastAsia"/>
                <w:sz w:val="30"/>
                <w:szCs w:val="30"/>
              </w:rPr>
              <w:t>与该项标准有关的国内外现状</w:t>
            </w:r>
          </w:p>
        </w:tc>
        <w:tc>
          <w:tcPr>
            <w:tcW w:w="7935" w:type="dxa"/>
            <w:gridSpan w:val="9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07D04" w:rsidRPr="00771DAF" w:rsidTr="003257EB">
        <w:trPr>
          <w:trHeight w:hRule="exact" w:val="1701"/>
          <w:jc w:val="center"/>
        </w:trPr>
        <w:tc>
          <w:tcPr>
            <w:tcW w:w="1799" w:type="dxa"/>
            <w:vAlign w:val="center"/>
          </w:tcPr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立项申请</w:t>
            </w:r>
          </w:p>
          <w:p w:rsidR="00F07D04" w:rsidRPr="00771DAF" w:rsidRDefault="00F07D04" w:rsidP="003257EB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单位意见</w:t>
            </w:r>
          </w:p>
        </w:tc>
        <w:tc>
          <w:tcPr>
            <w:tcW w:w="3176" w:type="dxa"/>
            <w:gridSpan w:val="5"/>
            <w:vAlign w:val="center"/>
          </w:tcPr>
          <w:p w:rsidR="00F07D04" w:rsidRPr="00771DAF" w:rsidRDefault="00F07D04" w:rsidP="003257EB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F07D04" w:rsidRPr="00771DAF" w:rsidRDefault="00F07D04" w:rsidP="003257EB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F07D04" w:rsidRPr="00771DAF" w:rsidRDefault="00F07D04" w:rsidP="003257EB">
            <w:pPr>
              <w:spacing w:line="360" w:lineRule="exact"/>
              <w:jc w:val="right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（签字</w:t>
            </w:r>
            <w:r w:rsidRPr="00771DAF">
              <w:rPr>
                <w:rFonts w:ascii="仿宋" w:eastAsia="仿宋" w:hAnsi="仿宋" w:cs="仿宋"/>
                <w:sz w:val="30"/>
                <w:szCs w:val="30"/>
              </w:rPr>
              <w:t>/</w:t>
            </w: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盖公章）</w:t>
            </w:r>
            <w:r w:rsidRPr="00771DAF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</w:p>
          <w:p w:rsidR="00F07D04" w:rsidRPr="00771DAF" w:rsidRDefault="00F07D04" w:rsidP="003257EB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/>
                <w:sz w:val="30"/>
                <w:szCs w:val="30"/>
              </w:rPr>
              <w:t xml:space="preserve">      </w:t>
            </w: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Pr="00771DAF"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 w:rsidRPr="00771DAF"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  <w:r w:rsidRPr="00771DAF">
              <w:rPr>
                <w:rFonts w:ascii="仿宋" w:eastAsia="仿宋" w:hAnsi="仿宋" w:cs="仿宋"/>
                <w:sz w:val="30"/>
                <w:szCs w:val="30"/>
              </w:rPr>
              <w:t xml:space="preserve">                      </w:t>
            </w:r>
          </w:p>
        </w:tc>
        <w:tc>
          <w:tcPr>
            <w:tcW w:w="1535" w:type="dxa"/>
            <w:vAlign w:val="center"/>
          </w:tcPr>
          <w:p w:rsidR="00F07D04" w:rsidRPr="00771DAF" w:rsidRDefault="00F07D04" w:rsidP="003257EB">
            <w:pPr>
              <w:spacing w:line="7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商会意见</w:t>
            </w:r>
          </w:p>
        </w:tc>
        <w:tc>
          <w:tcPr>
            <w:tcW w:w="3224" w:type="dxa"/>
            <w:gridSpan w:val="3"/>
            <w:vAlign w:val="center"/>
          </w:tcPr>
          <w:p w:rsidR="00F07D04" w:rsidRPr="00771DAF" w:rsidRDefault="00F07D04" w:rsidP="003257EB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F07D04" w:rsidRPr="00771DAF" w:rsidRDefault="00F07D04" w:rsidP="003257EB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F07D04" w:rsidRPr="00771DAF" w:rsidRDefault="00F07D04" w:rsidP="003257EB">
            <w:pPr>
              <w:spacing w:line="360" w:lineRule="exact"/>
              <w:jc w:val="right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（签字</w:t>
            </w:r>
            <w:r w:rsidRPr="00771DAF">
              <w:rPr>
                <w:rFonts w:ascii="仿宋" w:eastAsia="仿宋" w:hAnsi="仿宋" w:cs="仿宋"/>
                <w:sz w:val="30"/>
                <w:szCs w:val="30"/>
              </w:rPr>
              <w:t>/</w:t>
            </w: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盖公章）</w:t>
            </w:r>
            <w:r w:rsidRPr="00771DAF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</w:p>
          <w:p w:rsidR="00F07D04" w:rsidRPr="00771DAF" w:rsidRDefault="00F07D04" w:rsidP="003257EB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771DAF">
              <w:rPr>
                <w:rFonts w:ascii="仿宋" w:eastAsia="仿宋" w:hAnsi="仿宋" w:cs="仿宋"/>
                <w:sz w:val="30"/>
                <w:szCs w:val="30"/>
              </w:rPr>
              <w:t xml:space="preserve">      </w:t>
            </w: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Pr="00771DAF"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 w:rsidRPr="00771DAF"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 w:rsidRPr="00771DAF"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  <w:r w:rsidRPr="00771DAF"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</w:p>
        </w:tc>
      </w:tr>
    </w:tbl>
    <w:p w:rsidR="00F07D04" w:rsidRPr="009117F5" w:rsidRDefault="00F07D04" w:rsidP="00F07D04">
      <w:pPr>
        <w:spacing w:line="760" w:lineRule="exact"/>
        <w:rPr>
          <w:rFonts w:ascii="仿宋" w:eastAsia="仿宋" w:hAnsi="仿宋" w:cs="仿宋"/>
          <w:sz w:val="30"/>
          <w:szCs w:val="30"/>
        </w:rPr>
      </w:pPr>
      <w:r w:rsidRPr="009117F5">
        <w:rPr>
          <w:rFonts w:ascii="仿宋" w:eastAsia="仿宋" w:hAnsi="仿宋" w:cs="仿宋" w:hint="eastAsia"/>
          <w:sz w:val="30"/>
          <w:szCs w:val="30"/>
        </w:rPr>
        <w:t>注：如本表空间不足，可另附页</w:t>
      </w:r>
    </w:p>
    <w:p w:rsidR="00A77E80" w:rsidRDefault="00F07D04" w:rsidP="00F07D04">
      <w:r>
        <w:rPr>
          <w:rFonts w:ascii="仿宋" w:eastAsia="仿宋" w:hAnsi="仿宋"/>
          <w:sz w:val="32"/>
          <w:szCs w:val="32"/>
        </w:rPr>
        <w:br w:type="page"/>
      </w:r>
    </w:p>
    <w:sectPr w:rsidR="00A77E80" w:rsidSect="00A77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7D04"/>
    <w:rsid w:val="00416F28"/>
    <w:rsid w:val="0056497B"/>
    <w:rsid w:val="00A77E80"/>
    <w:rsid w:val="00CF04E9"/>
    <w:rsid w:val="00D402ED"/>
    <w:rsid w:val="00F0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04"/>
    <w:pPr>
      <w:widowControl w:val="0"/>
      <w:jc w:val="both"/>
    </w:pPr>
    <w:rPr>
      <w:rFonts w:ascii="Calibri" w:eastAsia="宋体" w:hAnsi="Calibri" w:cs="Microsoft Himalay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97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9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denglei</dc:creator>
  <cp:lastModifiedBy>denglei</cp:lastModifiedBy>
  <cp:revision>1</cp:revision>
  <dcterms:created xsi:type="dcterms:W3CDTF">2018-09-18T07:54:00Z</dcterms:created>
  <dcterms:modified xsi:type="dcterms:W3CDTF">2018-09-18T07:54:00Z</dcterms:modified>
</cp:coreProperties>
</file>